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84878" w14:paraId="518B8A78" w14:textId="77777777" w:rsidTr="00784878">
        <w:tc>
          <w:tcPr>
            <w:tcW w:w="9836" w:type="dxa"/>
          </w:tcPr>
          <w:p w14:paraId="395EBD19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02893184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643D48BA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1E1BF51F" w14:textId="77777777" w:rsidR="00784878" w:rsidRDefault="00784878" w:rsidP="00784878">
            <w:pPr>
              <w:suppressAutoHyphens/>
              <w:kinsoku w:val="0"/>
              <w:overflowPunct w:val="0"/>
              <w:autoSpaceDE w:val="0"/>
              <w:autoSpaceDN w:val="0"/>
              <w:spacing w:line="298" w:lineRule="atLeast"/>
              <w:jc w:val="center"/>
              <w:rPr>
                <w:rFonts w:ascii="ＭＳ 明朝" w:hAnsi="Times New Roman"/>
              </w:rPr>
            </w:pPr>
            <w:r>
              <w:rPr>
                <w:rFonts w:hint="eastAsia"/>
                <w:sz w:val="26"/>
                <w:szCs w:val="26"/>
              </w:rPr>
              <w:t>誓　約　書</w:t>
            </w:r>
          </w:p>
          <w:p w14:paraId="31975FCF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17434EDC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0C350C6A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  <w:r>
              <w:rPr>
                <w:rFonts w:cs="Century"/>
                <w:sz w:val="26"/>
                <w:szCs w:val="26"/>
              </w:rPr>
              <w:t xml:space="preserve">    </w:t>
            </w:r>
            <w:r>
              <w:rPr>
                <w:rFonts w:hint="eastAsia"/>
                <w:sz w:val="26"/>
                <w:szCs w:val="26"/>
              </w:rPr>
              <w:t>登録申請者及びその役員は、フロン類の使用の合理化及び管理の適正</w:t>
            </w:r>
          </w:p>
          <w:p w14:paraId="6A2A04B7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  <w:r>
              <w:rPr>
                <w:rFonts w:hint="eastAsia"/>
                <w:sz w:val="26"/>
                <w:szCs w:val="26"/>
              </w:rPr>
              <w:t xml:space="preserve">　　化に関する法律第２９条第１項各号に該当しないものであることを誓</w:t>
            </w:r>
          </w:p>
          <w:p w14:paraId="6903C1E3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  <w:r>
              <w:rPr>
                <w:rFonts w:hint="eastAsia"/>
                <w:sz w:val="26"/>
                <w:szCs w:val="26"/>
              </w:rPr>
              <w:t xml:space="preserve">　　約します。</w:t>
            </w:r>
          </w:p>
          <w:p w14:paraId="50320066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29462837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038193AF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1D0B61EA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58B81078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285CA9DB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05ECFD5F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6FC0CB93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524EAABB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  <w:r>
              <w:rPr>
                <w:rFonts w:cs="Century"/>
                <w:sz w:val="26"/>
                <w:szCs w:val="26"/>
              </w:rPr>
              <w:t xml:space="preserve">                                        </w:t>
            </w:r>
            <w:r>
              <w:rPr>
                <w:rFonts w:hint="eastAsia"/>
                <w:sz w:val="26"/>
                <w:szCs w:val="26"/>
              </w:rPr>
              <w:t>年　　月　　日</w:t>
            </w:r>
          </w:p>
          <w:p w14:paraId="2EF8AA2A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14A4EC1F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16031318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0F002B2E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148544AD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57A866D4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  <w:r>
              <w:rPr>
                <w:rFonts w:cs="Century"/>
                <w:sz w:val="26"/>
                <w:szCs w:val="26"/>
              </w:rPr>
              <w:t xml:space="preserve">                                   </w:t>
            </w:r>
            <w:r>
              <w:rPr>
                <w:rFonts w:hint="eastAsia"/>
                <w:sz w:val="26"/>
                <w:szCs w:val="26"/>
              </w:rPr>
              <w:t>申　請　者</w:t>
            </w:r>
            <w:r>
              <w:rPr>
                <w:rFonts w:cs="Century"/>
                <w:sz w:val="26"/>
                <w:szCs w:val="26"/>
              </w:rPr>
              <w:t xml:space="preserve">                  </w:t>
            </w:r>
          </w:p>
          <w:p w14:paraId="727DC5E1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5E1D3409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21621B4F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342E5447" w14:textId="7063EAB4" w:rsidR="00122B1E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int="eastAsia"/>
                <w:sz w:val="26"/>
                <w:szCs w:val="26"/>
              </w:rPr>
            </w:pPr>
            <w:r>
              <w:rPr>
                <w:rFonts w:cs="Century"/>
                <w:sz w:val="26"/>
                <w:szCs w:val="26"/>
              </w:rPr>
              <w:t xml:space="preserve">     </w:t>
            </w:r>
            <w:r>
              <w:rPr>
                <w:rFonts w:hint="eastAsia"/>
                <w:sz w:val="26"/>
                <w:szCs w:val="26"/>
              </w:rPr>
              <w:t>鳥取県</w:t>
            </w:r>
            <w:r w:rsidR="00056CEE">
              <w:rPr>
                <w:rFonts w:hint="eastAsia"/>
                <w:sz w:val="26"/>
                <w:szCs w:val="26"/>
              </w:rPr>
              <w:t>生活環境部</w:t>
            </w:r>
            <w:r w:rsidR="00DB1D86">
              <w:rPr>
                <w:rFonts w:hint="eastAsia"/>
                <w:sz w:val="26"/>
                <w:szCs w:val="26"/>
              </w:rPr>
              <w:t>自然共生社会局循環型社会推進課長</w:t>
            </w:r>
            <w:r>
              <w:rPr>
                <w:rFonts w:hint="eastAsia"/>
                <w:sz w:val="26"/>
                <w:szCs w:val="26"/>
              </w:rPr>
              <w:t xml:space="preserve">　</w:t>
            </w:r>
            <w:r w:rsidR="00122B1E">
              <w:rPr>
                <w:rFonts w:hint="eastAsia"/>
                <w:sz w:val="26"/>
                <w:szCs w:val="26"/>
              </w:rPr>
              <w:t>様</w:t>
            </w:r>
          </w:p>
          <w:p w14:paraId="71BEA927" w14:textId="77777777" w:rsidR="00122B1E" w:rsidRPr="00122B1E" w:rsidRDefault="00122B1E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hint="eastAsia"/>
                <w:sz w:val="26"/>
                <w:szCs w:val="26"/>
              </w:rPr>
            </w:pPr>
          </w:p>
          <w:p w14:paraId="33EB1A81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5D648D38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758A8CAF" w14:textId="77777777" w:rsid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298" w:lineRule="atLeast"/>
              <w:rPr>
                <w:rFonts w:ascii="ＭＳ 明朝" w:hAnsi="Times New Roman"/>
              </w:rPr>
            </w:pPr>
          </w:p>
          <w:p w14:paraId="5F4412A1" w14:textId="77777777" w:rsidR="00784878" w:rsidRPr="00784878" w:rsidRDefault="00784878" w:rsidP="0078487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98" w:lineRule="atLeast"/>
              <w:textAlignment w:val="baseline"/>
              <w:rPr>
                <w:rFonts w:ascii="ＭＳ 明朝" w:hAnsi="Times New Roman"/>
                <w:color w:val="000000"/>
                <w:kern w:val="0"/>
                <w:szCs w:val="21"/>
              </w:rPr>
            </w:pPr>
          </w:p>
        </w:tc>
      </w:tr>
    </w:tbl>
    <w:p w14:paraId="714C1194" w14:textId="77777777" w:rsidR="000A5157" w:rsidRPr="00784878" w:rsidRDefault="000A5157" w:rsidP="00784878"/>
    <w:sectPr w:rsidR="000A5157" w:rsidRPr="00784878" w:rsidSect="0078487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D9C26" w14:textId="77777777" w:rsidR="00801BD9" w:rsidRDefault="00801BD9" w:rsidP="00DB1D86">
      <w:r>
        <w:separator/>
      </w:r>
    </w:p>
  </w:endnote>
  <w:endnote w:type="continuationSeparator" w:id="0">
    <w:p w14:paraId="0326F168" w14:textId="77777777" w:rsidR="00801BD9" w:rsidRDefault="00801BD9" w:rsidP="00DB1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36D32" w14:textId="77777777" w:rsidR="00801BD9" w:rsidRDefault="00801BD9" w:rsidP="00DB1D86">
      <w:r>
        <w:separator/>
      </w:r>
    </w:p>
  </w:footnote>
  <w:footnote w:type="continuationSeparator" w:id="0">
    <w:p w14:paraId="1C26066C" w14:textId="77777777" w:rsidR="00801BD9" w:rsidRDefault="00801BD9" w:rsidP="00DB1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4878"/>
    <w:rsid w:val="00056CEE"/>
    <w:rsid w:val="000A5157"/>
    <w:rsid w:val="00122B1E"/>
    <w:rsid w:val="00413EBB"/>
    <w:rsid w:val="00460132"/>
    <w:rsid w:val="00784878"/>
    <w:rsid w:val="00801BD9"/>
    <w:rsid w:val="00B53C9E"/>
    <w:rsid w:val="00B54EB6"/>
    <w:rsid w:val="00D65EB3"/>
    <w:rsid w:val="00DB1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6FA12C5"/>
  <w15:docId w15:val="{95593F3A-8643-46B0-850C-78F6D9C6F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B1D8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B1D86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DB1D8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B1D86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7F54C-3250-455A-9614-A17BB5E58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福田 絵梨</cp:lastModifiedBy>
  <cp:revision>7</cp:revision>
  <dcterms:created xsi:type="dcterms:W3CDTF">2019-10-28T03:06:00Z</dcterms:created>
  <dcterms:modified xsi:type="dcterms:W3CDTF">2026-06-12T01:17:00Z</dcterms:modified>
</cp:coreProperties>
</file>